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88" w:rsidRPr="00950742" w:rsidRDefault="00F12188" w:rsidP="00F121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0742"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промежуточной и государственной итоговой</w:t>
      </w:r>
    </w:p>
    <w:p w:rsidR="00F12188" w:rsidRDefault="00F12188" w:rsidP="00F12188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950742">
        <w:rPr>
          <w:rFonts w:ascii="Times New Roman" w:hAnsi="Times New Roman"/>
          <w:b/>
          <w:bCs/>
          <w:sz w:val="24"/>
          <w:szCs w:val="24"/>
          <w:lang w:eastAsia="ru-RU"/>
        </w:rPr>
        <w:t>ттестации</w:t>
      </w:r>
    </w:p>
    <w:p w:rsidR="00F12188" w:rsidRDefault="00F12188" w:rsidP="00F1218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33542">
        <w:rPr>
          <w:rFonts w:ascii="Times New Roman" w:hAnsi="Times New Roman"/>
          <w:sz w:val="24"/>
          <w:szCs w:val="24"/>
          <w:lang w:eastAsia="ru-RU"/>
        </w:rPr>
        <w:t>Формами промежуточной аттестации для установления фактического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542">
        <w:rPr>
          <w:rFonts w:ascii="Times New Roman" w:hAnsi="Times New Roman"/>
          <w:sz w:val="24"/>
          <w:szCs w:val="24"/>
          <w:lang w:eastAsia="ru-RU"/>
        </w:rPr>
        <w:t>уровня теоретических знаний, умений и навыков, обучающихся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3542">
        <w:rPr>
          <w:rFonts w:ascii="Times New Roman" w:hAnsi="Times New Roman"/>
          <w:sz w:val="24"/>
          <w:szCs w:val="24"/>
          <w:lang w:eastAsia="ru-RU"/>
        </w:rPr>
        <w:t>предметам обязательной части учебного плана, я</w:t>
      </w:r>
      <w:r w:rsidRPr="00433542">
        <w:rPr>
          <w:rFonts w:ascii="Times New Roman" w:hAnsi="Times New Roman"/>
          <w:sz w:val="24"/>
          <w:szCs w:val="24"/>
          <w:lang w:eastAsia="ru-RU"/>
        </w:rPr>
        <w:t>в</w:t>
      </w:r>
      <w:r w:rsidRPr="00433542">
        <w:rPr>
          <w:rFonts w:ascii="Times New Roman" w:hAnsi="Times New Roman"/>
          <w:sz w:val="24"/>
          <w:szCs w:val="24"/>
          <w:lang w:eastAsia="ru-RU"/>
        </w:rPr>
        <w:t>ляются:</w:t>
      </w:r>
    </w:p>
    <w:p w:rsidR="00F12188" w:rsidRPr="00433542" w:rsidRDefault="00F12188" w:rsidP="00F1218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188" w:rsidRPr="00433542" w:rsidRDefault="00F12188" w:rsidP="00F12188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33542">
        <w:rPr>
          <w:rFonts w:ascii="Times New Roman" w:hAnsi="Times New Roman"/>
          <w:b/>
          <w:i/>
          <w:sz w:val="24"/>
          <w:szCs w:val="24"/>
          <w:lang w:eastAsia="ru-RU"/>
        </w:rPr>
        <w:t xml:space="preserve">4.1.1. Для </w:t>
      </w:r>
      <w:proofErr w:type="gramStart"/>
      <w:r w:rsidRPr="00433542">
        <w:rPr>
          <w:rFonts w:ascii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433542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 программам начального общего образования</w:t>
      </w:r>
    </w:p>
    <w:tbl>
      <w:tblPr>
        <w:tblStyle w:val="a3"/>
        <w:tblW w:w="9816" w:type="dxa"/>
        <w:tblInd w:w="-318" w:type="dxa"/>
        <w:tblLook w:val="04A0" w:firstRow="1" w:lastRow="0" w:firstColumn="1" w:lastColumn="0" w:noHBand="0" w:noVBand="1"/>
      </w:tblPr>
      <w:tblGrid>
        <w:gridCol w:w="560"/>
        <w:gridCol w:w="4686"/>
        <w:gridCol w:w="858"/>
        <w:gridCol w:w="3712"/>
      </w:tblGrid>
      <w:tr w:rsidR="00F12188" w:rsidTr="00F12188">
        <w:trPr>
          <w:trHeight w:val="300"/>
        </w:trPr>
        <w:tc>
          <w:tcPr>
            <w:tcW w:w="0" w:type="auto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12188" w:rsidRPr="00433542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6" w:type="dxa"/>
          </w:tcPr>
          <w:p w:rsidR="00F12188" w:rsidRPr="00433542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58" w:type="dxa"/>
          </w:tcPr>
          <w:p w:rsidR="00F12188" w:rsidRPr="00433542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12" w:type="dxa"/>
          </w:tcPr>
          <w:p w:rsidR="00F12188" w:rsidRPr="00433542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12188" w:rsidTr="00F12188">
        <w:tc>
          <w:tcPr>
            <w:tcW w:w="0" w:type="auto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F12188" w:rsidTr="00F12188">
        <w:tc>
          <w:tcPr>
            <w:tcW w:w="0" w:type="auto"/>
            <w:vMerge w:val="restart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6" w:type="dxa"/>
            <w:vMerge w:val="restart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изученному материалу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навыка чтения</w:t>
            </w:r>
          </w:p>
        </w:tc>
      </w:tr>
      <w:tr w:rsidR="00F12188" w:rsidTr="00F12188">
        <w:tc>
          <w:tcPr>
            <w:tcW w:w="0" w:type="auto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6" w:type="dxa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F12188" w:rsidTr="00F12188">
        <w:tc>
          <w:tcPr>
            <w:tcW w:w="0" w:type="auto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6" w:type="dxa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c>
          <w:tcPr>
            <w:tcW w:w="0" w:type="auto"/>
            <w:vMerge w:val="restart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6" w:type="dxa"/>
            <w:vMerge w:val="restart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говорение.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говорение.</w:t>
            </w:r>
          </w:p>
        </w:tc>
      </w:tr>
      <w:tr w:rsidR="00F12188" w:rsidTr="00F12188">
        <w:tc>
          <w:tcPr>
            <w:tcW w:w="0" w:type="auto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6" w:type="dxa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F12188" w:rsidTr="00F12188">
        <w:tc>
          <w:tcPr>
            <w:tcW w:w="0" w:type="auto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6" w:type="dxa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изученному материалу</w:t>
            </w:r>
          </w:p>
        </w:tc>
      </w:tr>
      <w:tr w:rsidR="00F12188" w:rsidTr="00F12188">
        <w:trPr>
          <w:trHeight w:val="353"/>
        </w:trPr>
        <w:tc>
          <w:tcPr>
            <w:tcW w:w="0" w:type="auto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6" w:type="dxa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(Предоставление выполненных 4 работы:</w:t>
            </w:r>
            <w:proofErr w:type="gramEnd"/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 с натуры;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 на тему;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декоративное рисование;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 по представлению.</w:t>
            </w:r>
          </w:p>
        </w:tc>
      </w:tr>
      <w:tr w:rsidR="00F12188" w:rsidTr="00F12188">
        <w:tc>
          <w:tcPr>
            <w:tcW w:w="0" w:type="auto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6" w:type="dxa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(Предоставление выполненных 4 работы:</w:t>
            </w:r>
            <w:proofErr w:type="gramEnd"/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бумагой и картоном;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пластичными материалами;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тканью;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техническое моделирование.</w:t>
            </w:r>
          </w:p>
        </w:tc>
      </w:tr>
      <w:tr w:rsidR="00F12188" w:rsidTr="00F12188">
        <w:tc>
          <w:tcPr>
            <w:tcW w:w="0" w:type="auto"/>
            <w:vMerge w:val="restart"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6" w:type="dxa"/>
            <w:vMerge w:val="restart"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2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Pr="00C34985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12188" w:rsidRPr="001622F5" w:rsidRDefault="00F12188" w:rsidP="00637029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712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F12188" w:rsidRDefault="00F12188" w:rsidP="00F12188">
      <w:pPr>
        <w:rPr>
          <w:rFonts w:ascii="Times New Roman" w:hAnsi="Times New Roman"/>
          <w:sz w:val="24"/>
          <w:szCs w:val="24"/>
          <w:lang w:eastAsia="ru-RU"/>
        </w:rPr>
      </w:pPr>
    </w:p>
    <w:p w:rsidR="00F12188" w:rsidRDefault="00F12188" w:rsidP="00F12188">
      <w:pPr>
        <w:rPr>
          <w:rFonts w:ascii="Times New Roman" w:hAnsi="Times New Roman"/>
          <w:sz w:val="24"/>
          <w:szCs w:val="24"/>
          <w:lang w:eastAsia="ru-RU"/>
        </w:rPr>
      </w:pPr>
    </w:p>
    <w:p w:rsidR="00F12188" w:rsidRDefault="00F12188" w:rsidP="00F12188">
      <w:pPr>
        <w:rPr>
          <w:rFonts w:ascii="Times New Roman" w:hAnsi="Times New Roman"/>
          <w:sz w:val="24"/>
          <w:szCs w:val="24"/>
          <w:lang w:eastAsia="ru-RU"/>
        </w:rPr>
      </w:pPr>
    </w:p>
    <w:p w:rsidR="00F12188" w:rsidRPr="0094399D" w:rsidRDefault="00F12188" w:rsidP="00F12188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4399D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4.1.2. Для </w:t>
      </w:r>
      <w:proofErr w:type="gramStart"/>
      <w:r w:rsidRPr="0094399D">
        <w:rPr>
          <w:rFonts w:ascii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94399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 программам основного общего образования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5077"/>
        <w:gridCol w:w="858"/>
        <w:gridCol w:w="3287"/>
      </w:tblGrid>
      <w:tr w:rsidR="00F12188" w:rsidTr="00F12188">
        <w:tc>
          <w:tcPr>
            <w:tcW w:w="0" w:type="auto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12188" w:rsidRPr="00433542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77" w:type="dxa"/>
          </w:tcPr>
          <w:p w:rsidR="00F12188" w:rsidRPr="00433542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58" w:type="dxa"/>
          </w:tcPr>
          <w:p w:rsidR="00F12188" w:rsidRPr="00433542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87" w:type="dxa"/>
          </w:tcPr>
          <w:p w:rsidR="00F12188" w:rsidRPr="00433542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12188" w:rsidTr="00F12188">
        <w:tc>
          <w:tcPr>
            <w:tcW w:w="0" w:type="auto"/>
            <w:vMerge w:val="restart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  <w:vMerge w:val="restart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форме ОГЭ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Иностранный  язык (английский)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говорение.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12188" w:rsidTr="00F12188">
        <w:tc>
          <w:tcPr>
            <w:tcW w:w="0" w:type="auto"/>
            <w:vMerge w:val="restart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  <w:vMerge w:val="restart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форме ОГЭ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Информатика  и  ИКТ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rPr>
          <w:trHeight w:val="301"/>
        </w:trPr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12188" w:rsidTr="00F12188">
        <w:tc>
          <w:tcPr>
            <w:tcW w:w="0" w:type="auto"/>
            <w:vMerge w:val="restart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  <w:vMerge w:val="restart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(Предоставление выполненных 4 работы:</w:t>
            </w:r>
            <w:proofErr w:type="gramEnd"/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русский народный костюм;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роспись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композиция «Рыцарский турнир»;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современное декоративное искусство «Мозаика».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(Предоставление выполненных 4 работы:</w:t>
            </w:r>
            <w:proofErr w:type="gramEnd"/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композиция как ритм пятен;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изображение предмета на плоскости и линейная перспектива;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 человека;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пейзаж.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(Предоставление выполненных 4 работы:</w:t>
            </w:r>
            <w:proofErr w:type="gramEnd"/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человек и его профессия;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картины «Жизнь моей семьи»;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сказочно-былинный жанр «Волшебный мир сказки»;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плакат-реклама.</w:t>
            </w:r>
          </w:p>
        </w:tc>
      </w:tr>
      <w:tr w:rsidR="00F12188" w:rsidTr="00F12188">
        <w:tc>
          <w:tcPr>
            <w:tcW w:w="0" w:type="auto"/>
            <w:vMerge w:val="restart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77" w:type="dxa"/>
            <w:vMerge w:val="restart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1020F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020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Проекты: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«Искусство в жизни современного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ловека»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Красота в искусстве и жизни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«Искусство и открытие мира для себя»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Основы  безопасности  жизнедеятельности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работы: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работа «Приготовление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кресного завтрака для всей семьи» 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лоскутное изделие для кухни-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12188" w:rsidTr="00F12188">
        <w:tc>
          <w:tcPr>
            <w:tcW w:w="0" w:type="auto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работы: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работа «Растение в интерьере жилого дома»;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вязаное изделие крючком или спицами.</w:t>
            </w:r>
          </w:p>
        </w:tc>
      </w:tr>
      <w:tr w:rsidR="00F12188" w:rsidTr="00F12188">
        <w:tc>
          <w:tcPr>
            <w:tcW w:w="0" w:type="auto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работы: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работа «Праздничный сла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кий стол»;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вышитое изделие «Подарок своими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ками».</w:t>
            </w:r>
          </w:p>
        </w:tc>
      </w:tr>
      <w:tr w:rsidR="00F12188" w:rsidTr="00F12188">
        <w:tc>
          <w:tcPr>
            <w:tcW w:w="0" w:type="auto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работы: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работа «Технология ведения семейного бюджета»;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работа «Мой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выбор».</w:t>
            </w:r>
          </w:p>
        </w:tc>
      </w:tr>
      <w:tr w:rsidR="00F12188" w:rsidTr="00F12188">
        <w:tc>
          <w:tcPr>
            <w:tcW w:w="0" w:type="auto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работы: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работа «Консервирование и маринование овощей»;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работа «Аппликация в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ринной народной вышивке».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0F4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F12188" w:rsidTr="00F12188">
        <w:tc>
          <w:tcPr>
            <w:tcW w:w="0" w:type="auto"/>
          </w:tcPr>
          <w:p w:rsidR="00F12188" w:rsidRPr="001020F4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77" w:type="dxa"/>
          </w:tcPr>
          <w:p w:rsidR="00F12188" w:rsidRPr="001020F4" w:rsidRDefault="00F12188" w:rsidP="00637029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0F4">
              <w:rPr>
                <w:rFonts w:ascii="Times New Roman" w:hAnsi="Times New Roman"/>
                <w:iCs/>
                <w:sz w:val="24"/>
                <w:szCs w:val="24"/>
              </w:rPr>
              <w:t>Духовное  краеведение  Подмосковья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F12188" w:rsidRDefault="00F12188" w:rsidP="00F12188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188" w:rsidRDefault="00F12188" w:rsidP="00F12188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188" w:rsidRDefault="00F12188" w:rsidP="00F12188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188" w:rsidRDefault="00F12188" w:rsidP="00F12188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188" w:rsidRDefault="00F12188" w:rsidP="00F12188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2188" w:rsidRDefault="00F12188" w:rsidP="00F12188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73376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4.1.3. Для </w:t>
      </w:r>
      <w:proofErr w:type="gramStart"/>
      <w:r w:rsidRPr="00573376">
        <w:rPr>
          <w:rFonts w:ascii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573376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 программам среднего общего образования: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0"/>
        <w:gridCol w:w="5253"/>
        <w:gridCol w:w="858"/>
        <w:gridCol w:w="3394"/>
      </w:tblGrid>
      <w:tr w:rsidR="00F12188" w:rsidTr="00F12188">
        <w:tc>
          <w:tcPr>
            <w:tcW w:w="0" w:type="auto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12188" w:rsidRPr="00433542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3" w:type="dxa"/>
          </w:tcPr>
          <w:p w:rsidR="00F12188" w:rsidRPr="00433542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58" w:type="dxa"/>
          </w:tcPr>
          <w:p w:rsidR="00F12188" w:rsidRPr="00433542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4" w:type="dxa"/>
          </w:tcPr>
          <w:p w:rsidR="00F12188" w:rsidRPr="00433542" w:rsidRDefault="00F12188" w:rsidP="006370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форме ЕГЭ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письмо;</w:t>
            </w:r>
          </w:p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говорение.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форме ЕГЭ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Обществознание (включая  экономику и право)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rPr>
          <w:trHeight w:val="301"/>
        </w:trPr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«Художественная культура Киевской Руси»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</w:tr>
      <w:tr w:rsidR="00F12188" w:rsidTr="00F12188">
        <w:tc>
          <w:tcPr>
            <w:tcW w:w="0" w:type="auto"/>
            <w:vMerge w:val="restart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53" w:type="dxa"/>
            <w:vMerge w:val="restart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«Мое собственное дело»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«Технология научных исслед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ваний»</w:t>
            </w:r>
          </w:p>
        </w:tc>
      </w:tr>
      <w:tr w:rsidR="00F12188" w:rsidTr="00F12188">
        <w:tc>
          <w:tcPr>
            <w:tcW w:w="0" w:type="auto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53" w:type="dxa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F12188" w:rsidTr="00F12188">
        <w:tc>
          <w:tcPr>
            <w:tcW w:w="0" w:type="auto"/>
            <w:vMerge w:val="restart"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53" w:type="dxa"/>
            <w:vMerge w:val="restart"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1F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F12188" w:rsidTr="00F12188">
        <w:tc>
          <w:tcPr>
            <w:tcW w:w="0" w:type="auto"/>
            <w:vMerge/>
          </w:tcPr>
          <w:p w:rsidR="00F12188" w:rsidRPr="002051FA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F12188" w:rsidRPr="002051FA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12188" w:rsidRDefault="00F12188" w:rsidP="006370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</w:tcPr>
          <w:p w:rsidR="00F12188" w:rsidRDefault="00F12188" w:rsidP="006370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«Здоровый образ жизни»</w:t>
            </w:r>
          </w:p>
        </w:tc>
      </w:tr>
    </w:tbl>
    <w:p w:rsidR="003B78A0" w:rsidRDefault="003B78A0"/>
    <w:sectPr w:rsidR="003B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8"/>
    <w:rsid w:val="003B78A0"/>
    <w:rsid w:val="00F1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а"/>
    <w:basedOn w:val="a"/>
    <w:rsid w:val="00F1218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left"/>
      <w:textAlignment w:val="center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8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а"/>
    <w:basedOn w:val="a"/>
    <w:rsid w:val="00F1218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left"/>
      <w:textAlignment w:val="center"/>
    </w:pPr>
    <w:rPr>
      <w:rFonts w:ascii="NewtonCSanPin" w:eastAsia="Times New Roman" w:hAnsi="NewtonCSanPin" w:cs="NewtonCSanPin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школа 13</cp:lastModifiedBy>
  <cp:revision>1</cp:revision>
  <dcterms:created xsi:type="dcterms:W3CDTF">2018-08-24T12:25:00Z</dcterms:created>
  <dcterms:modified xsi:type="dcterms:W3CDTF">2018-08-24T12:28:00Z</dcterms:modified>
</cp:coreProperties>
</file>